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240"/>
        <w:jc w:val="center"/>
      </w:pPr>
      <w:r>
        <w:rPr>
          <w:rFonts w:ascii="Times New Roman" w:hAnsi="Times New Roman" w:eastAsia="Times New Roman"/>
          <w:b/>
          <w:sz w:val="32"/>
        </w:rPr>
        <w:t>ОБРАЗЕЦ</w:t>
      </w:r>
    </w:p>
    <w:p>
      <w:pPr>
        <w:spacing w:after="160"/>
        <w:jc w:val="center"/>
      </w:pPr>
      <w:r>
        <w:rPr>
          <w:rFonts w:ascii="Times New Roman" w:hAnsi="Times New Roman" w:eastAsia="Times New Roman"/>
          <w:b/>
          <w:sz w:val="32"/>
        </w:rPr>
        <w:t>ДОГОВОРА КУПЛИ-ПРОДАЖИ КВАРТИРЫ</w:t>
      </w:r>
    </w:p>
    <w:p>
      <w:pPr>
        <w:spacing w:after="360"/>
        <w:jc w:val="center"/>
      </w:pPr>
      <w:r>
        <w:rPr>
          <w:rFonts w:ascii="Times New Roman" w:hAnsi="Times New Roman" w:eastAsia="Times New Roman"/>
          <w:b/>
          <w:sz w:val="26"/>
        </w:rPr>
        <w:t>для безналичного расчета и подтверждения происхождения денежных средств</w:t>
      </w:r>
    </w:p>
    <w:tbl>
      <w:tblPr>
        <w:tblW w:type="auto" w:w="0"/>
        <w:jc w:val="center"/>
        <w:tblLook w:firstColumn="1" w:firstRow="1" w:lastColumn="0" w:lastRow="0" w:noHBand="0" w:noVBand="1" w:val="04A0"/>
      </w:tblPr>
      <w:tblGrid>
        <w:gridCol w:w="9752"/>
      </w:tblGrid>
      <w:tr>
        <w:tc>
          <w:tcPr>
            <w:tcW w:type="dxa" w:w="9752"/>
            <w:shd w:fill="F2F2F2"/>
          </w:tcPr>
          <w:p>
            <w:r/>
            <w:r>
              <w:rPr>
                <w:rFonts w:ascii="Times New Roman" w:hAnsi="Times New Roman" w:eastAsia="Times New Roman"/>
                <w:b w:val="0"/>
                <w:sz w:val="20"/>
              </w:rPr>
              <w:t>Важное предупреждение: этот файл является информационным образцом для статьи и не заменяет индивидуальную консультацию юриста, нотариуса, налогового консультанта или банка. Перед подписанием договора необходимо проверить конкретную ситуацию, документы на квартиру, семейное положение сторон, налоговое резидентство, способ расчетов и требования банка/страны, куда будут переводиться деньги.</w:t>
            </w:r>
          </w:p>
        </w:tc>
      </w:tr>
    </w:tbl>
    <w:p>
      <w:pPr>
        <w:spacing w:after="80" w:line="259" w:lineRule="auto"/>
      </w:pPr>
      <w:r>
        <w:rPr>
          <w:rFonts w:ascii="Times New Roman" w:hAnsi="Times New Roman" w:eastAsia="Times New Roman"/>
          <w:sz w:val="22"/>
        </w:rPr>
      </w:r>
    </w:p>
    <w:p>
      <w:pPr>
        <w:pStyle w:val="Heading2"/>
        <w:spacing w:before="160" w:after="120"/>
      </w:pPr>
      <w:r>
        <w:rPr>
          <w:rFonts w:ascii="Times New Roman" w:hAnsi="Times New Roman" w:eastAsia="Times New Roman"/>
          <w:b/>
          <w:sz w:val="22"/>
        </w:rPr>
        <w:t>Когда нельзя использовать простой шаблон без проверки</w:t>
      </w:r>
    </w:p>
    <w:p>
      <w:pPr>
        <w:pStyle w:val="ListBullet"/>
        <w:spacing w:after="60" w:line="252" w:lineRule="auto"/>
      </w:pPr>
      <w:r>
        <w:rPr>
          <w:rFonts w:ascii="Times New Roman" w:hAnsi="Times New Roman" w:eastAsia="Times New Roman"/>
          <w:sz w:val="22"/>
        </w:rPr>
        <w:t>продается доля в праве собственности на квартиру;</w:t>
      </w:r>
    </w:p>
    <w:p>
      <w:pPr>
        <w:pStyle w:val="ListBullet"/>
        <w:spacing w:after="60" w:line="252" w:lineRule="auto"/>
      </w:pPr>
      <w:r>
        <w:rPr>
          <w:rFonts w:ascii="Times New Roman" w:hAnsi="Times New Roman" w:eastAsia="Times New Roman"/>
          <w:sz w:val="22"/>
        </w:rPr>
        <w:t>собственником является несовершеннолетний или недееспособный гражданин;</w:t>
      </w:r>
    </w:p>
    <w:p>
      <w:pPr>
        <w:pStyle w:val="ListBullet"/>
        <w:spacing w:after="60" w:line="252" w:lineRule="auto"/>
      </w:pPr>
      <w:r>
        <w:rPr>
          <w:rFonts w:ascii="Times New Roman" w:hAnsi="Times New Roman" w:eastAsia="Times New Roman"/>
          <w:sz w:val="22"/>
        </w:rPr>
        <w:t>при покупке квартиры использовался материнский капитал;</w:t>
      </w:r>
    </w:p>
    <w:p>
      <w:pPr>
        <w:pStyle w:val="ListBullet"/>
        <w:spacing w:after="60" w:line="252" w:lineRule="auto"/>
      </w:pPr>
      <w:r>
        <w:rPr>
          <w:rFonts w:ascii="Times New Roman" w:hAnsi="Times New Roman" w:eastAsia="Times New Roman"/>
          <w:sz w:val="22"/>
        </w:rPr>
        <w:t>квартира находится в ипотеке, под арестом, запретом или иным обременением;</w:t>
      </w:r>
    </w:p>
    <w:p>
      <w:pPr>
        <w:pStyle w:val="ListBullet"/>
        <w:spacing w:after="60" w:line="252" w:lineRule="auto"/>
      </w:pPr>
      <w:r>
        <w:rPr>
          <w:rFonts w:ascii="Times New Roman" w:hAnsi="Times New Roman" w:eastAsia="Times New Roman"/>
          <w:sz w:val="22"/>
        </w:rPr>
        <w:t>сделка совершается по доверенности;</w:t>
      </w:r>
    </w:p>
    <w:p>
      <w:pPr>
        <w:pStyle w:val="ListBullet"/>
        <w:spacing w:after="60" w:line="252" w:lineRule="auto"/>
      </w:pPr>
      <w:r>
        <w:rPr>
          <w:rFonts w:ascii="Times New Roman" w:hAnsi="Times New Roman" w:eastAsia="Times New Roman"/>
          <w:sz w:val="22"/>
        </w:rPr>
        <w:t>квартира получена по наследству недавно или есть потенциальный спор наследников;</w:t>
      </w:r>
    </w:p>
    <w:p>
      <w:pPr>
        <w:pStyle w:val="ListBullet"/>
        <w:spacing w:after="60" w:line="252" w:lineRule="auto"/>
      </w:pPr>
      <w:r>
        <w:rPr>
          <w:rFonts w:ascii="Times New Roman" w:hAnsi="Times New Roman" w:eastAsia="Times New Roman"/>
          <w:sz w:val="22"/>
        </w:rPr>
        <w:t>есть брачный договор, спор с супругом, раздел имущества или неясный режим совместной собственности;</w:t>
      </w:r>
    </w:p>
    <w:p>
      <w:pPr>
        <w:pStyle w:val="ListBullet"/>
        <w:spacing w:after="60" w:line="252" w:lineRule="auto"/>
      </w:pPr>
      <w:r>
        <w:rPr>
          <w:rFonts w:ascii="Times New Roman" w:hAnsi="Times New Roman" w:eastAsia="Times New Roman"/>
          <w:sz w:val="22"/>
        </w:rPr>
        <w:t>покупатель платит не со своего счета или через третье лицо;</w:t>
      </w:r>
    </w:p>
    <w:p>
      <w:pPr>
        <w:pStyle w:val="ListBullet"/>
        <w:spacing w:after="60" w:line="252" w:lineRule="auto"/>
      </w:pPr>
      <w:r>
        <w:rPr>
          <w:rFonts w:ascii="Times New Roman" w:hAnsi="Times New Roman" w:eastAsia="Times New Roman"/>
          <w:sz w:val="22"/>
        </w:rPr>
        <w:t>продавец является налоговым нерезидентом РФ или долго проживает за рубежом;</w:t>
      </w:r>
    </w:p>
    <w:p>
      <w:pPr>
        <w:pStyle w:val="ListBullet"/>
        <w:spacing w:after="60" w:line="252" w:lineRule="auto"/>
      </w:pPr>
      <w:r>
        <w:rPr>
          <w:rFonts w:ascii="Times New Roman" w:hAnsi="Times New Roman" w:eastAsia="Times New Roman"/>
          <w:sz w:val="22"/>
        </w:rPr>
        <w:t>документы планируется подавать в иностранный банк, нотариат, миграционный орган или налоговый орган конкретной страны.</w:t>
      </w:r>
    </w:p>
    <w:p>
      <w:pPr>
        <w:pStyle w:val="Heading2"/>
        <w:spacing w:before="160" w:after="120"/>
      </w:pPr>
      <w:r>
        <w:rPr>
          <w:rFonts w:ascii="Times New Roman" w:hAnsi="Times New Roman" w:eastAsia="Times New Roman"/>
          <w:b/>
          <w:sz w:val="22"/>
        </w:rPr>
        <w:t>Как использовать файл</w:t>
      </w:r>
    </w:p>
    <w:p>
      <w:pPr>
        <w:pStyle w:val="ListBullet"/>
        <w:spacing w:after="60" w:line="252" w:lineRule="auto"/>
      </w:pPr>
      <w:r>
        <w:rPr>
          <w:rFonts w:ascii="Times New Roman" w:hAnsi="Times New Roman" w:eastAsia="Times New Roman"/>
          <w:sz w:val="22"/>
        </w:rPr>
        <w:t>Заполните все поля в квадратных скобках.</w:t>
      </w:r>
    </w:p>
    <w:p>
      <w:pPr>
        <w:pStyle w:val="ListBullet"/>
        <w:spacing w:after="60" w:line="252" w:lineRule="auto"/>
      </w:pPr>
      <w:r>
        <w:rPr>
          <w:rFonts w:ascii="Times New Roman" w:hAnsi="Times New Roman" w:eastAsia="Times New Roman"/>
          <w:sz w:val="22"/>
        </w:rPr>
        <w:t>Уберите варианты, которые не подходят к вашей сделке.</w:t>
      </w:r>
    </w:p>
    <w:p>
      <w:pPr>
        <w:pStyle w:val="ListBullet"/>
        <w:spacing w:after="60" w:line="252" w:lineRule="auto"/>
      </w:pPr>
      <w:r>
        <w:rPr>
          <w:rFonts w:ascii="Times New Roman" w:hAnsi="Times New Roman" w:eastAsia="Times New Roman"/>
          <w:sz w:val="22"/>
        </w:rPr>
        <w:t>Перед подписанием проверьте договор у юриста или нотариуса.</w:t>
      </w:r>
    </w:p>
    <w:p>
      <w:pPr>
        <w:pStyle w:val="ListBullet"/>
        <w:spacing w:after="60" w:line="252" w:lineRule="auto"/>
      </w:pPr>
      <w:r>
        <w:rPr>
          <w:rFonts w:ascii="Times New Roman" w:hAnsi="Times New Roman" w:eastAsia="Times New Roman"/>
          <w:sz w:val="22"/>
        </w:rPr>
        <w:t>Для использования за рубежом обычно переводят и легализуют не DOCX-файл, а подписанный экземпляр договора, нотариальную копию договора или документы, удостоверенные нотариусом. Порядок апостиля и перевода зависит от страны подачи.</w:t>
      </w:r>
    </w:p>
    <w:p>
      <w:pPr>
        <w:pStyle w:val="ListBullet"/>
        <w:spacing w:after="60" w:line="252" w:lineRule="auto"/>
      </w:pPr>
      <w:r>
        <w:rPr>
          <w:rFonts w:ascii="Times New Roman" w:hAnsi="Times New Roman" w:eastAsia="Times New Roman"/>
          <w:sz w:val="22"/>
        </w:rPr>
        <w:t>К договору желательно сохранить банковские документы, выписку из ЕГРН, акт приема-передачи, налоговые документы и пояснительное письмо о происхождении средств.</w:t>
      </w:r>
    </w:p>
    <w:p>
      <w:pPr>
        <w:spacing w:after="120" w:line="259" w:lineRule="auto"/>
        <w:jc w:val="left"/>
      </w:pPr>
      <w:r>
        <w:rPr>
          <w:rFonts w:ascii="Times New Roman" w:hAnsi="Times New Roman" w:eastAsia="Times New Roman"/>
          <w:sz w:val="22"/>
        </w:rPr>
        <w:t>Содержание файла: договор купли-продажи квартиры, акт приема-передачи, чек-лист документов и образец пояснительного письма о происхождении средств.</w:t>
      </w:r>
    </w:p>
    <w:p>
      <w:r>
        <w:br w:type="page"/>
      </w:r>
    </w:p>
    <w:p>
      <w:pPr>
        <w:jc w:val="center"/>
      </w:pPr>
      <w:r>
        <w:rPr>
          <w:rFonts w:ascii="Times New Roman" w:hAnsi="Times New Roman" w:eastAsia="Times New Roman"/>
          <w:b/>
          <w:sz w:val="28"/>
        </w:rPr>
        <w:t>ДОГОВОР КУПЛИ-ПРОДАЖИ КВАРТИРЫ</w:t>
      </w:r>
    </w:p>
    <w:p>
      <w:pPr>
        <w:jc w:val="center"/>
      </w:pPr>
      <w:r>
        <w:rPr>
          <w:rFonts w:ascii="Times New Roman" w:hAnsi="Times New Roman" w:eastAsia="Times New Roman"/>
          <w:b/>
          <w:sz w:val="24"/>
        </w:rPr>
        <w:t>с безналичным порядком расчетов</w:t>
      </w:r>
    </w:p>
    <w:p>
      <w:pPr>
        <w:spacing w:after="160"/>
        <w:jc w:val="left"/>
      </w:pPr>
      <w:r>
        <w:rPr>
          <w:rFonts w:ascii="Times New Roman" w:hAnsi="Times New Roman" w:eastAsia="Times New Roman"/>
          <w:sz w:val="22"/>
        </w:rPr>
        <w:t>г. [город]                                                                 «[дата]» [месяц] [год] г.</w:t>
      </w:r>
    </w:p>
    <w:p>
      <w:pPr>
        <w:pStyle w:val="Heading1"/>
        <w:spacing w:before="240" w:after="120"/>
      </w:pPr>
      <w:r>
        <w:rPr>
          <w:rFonts w:ascii="Times New Roman" w:hAnsi="Times New Roman" w:eastAsia="Times New Roman"/>
          <w:b/>
          <w:sz w:val="24"/>
        </w:rPr>
        <w:t>1. Стороны договора</w:t>
      </w:r>
    </w:p>
    <w:p>
      <w:pPr>
        <w:spacing w:after="120" w:line="259" w:lineRule="auto"/>
        <w:ind w:firstLine="425"/>
      </w:pPr>
      <w:r>
        <w:rPr>
          <w:rFonts w:ascii="Times New Roman" w:hAnsi="Times New Roman" w:eastAsia="Times New Roman"/>
          <w:sz w:val="22"/>
        </w:rPr>
        <w:t>1.1. [ФИО продавца полностью], [дата рождения], паспорт: серия [____] № [____], выдан [кем и когда], код подразделения [____], зарегистрированный(ая) по адресу: [адрес регистрации], именуемый(ая) далее «Продавец», с одной стороны, и [ФИО покупателя полностью], [дата рождения], паспорт: серия [____] № [____], выдан [кем и когда], код подразделения [____], зарегистрированный(ая) по адресу: [адрес регистрации], именуемый(ая) далее «Покупатель», с другой стороны, совместно именуемые «Стороны», заключили настоящий договор о нижеследующем.</w:t>
      </w:r>
    </w:p>
    <w:p>
      <w:pPr>
        <w:pStyle w:val="Heading1"/>
        <w:spacing w:before="240" w:after="120"/>
      </w:pPr>
      <w:r>
        <w:rPr>
          <w:rFonts w:ascii="Times New Roman" w:hAnsi="Times New Roman" w:eastAsia="Times New Roman"/>
          <w:b/>
          <w:sz w:val="24"/>
        </w:rPr>
        <w:t>2. Предмет договора</w:t>
      </w:r>
    </w:p>
    <w:p>
      <w:pPr>
        <w:spacing w:after="120" w:line="259" w:lineRule="auto"/>
        <w:ind w:firstLine="425"/>
      </w:pPr>
      <w:r>
        <w:rPr>
          <w:rFonts w:ascii="Times New Roman" w:hAnsi="Times New Roman" w:eastAsia="Times New Roman"/>
          <w:sz w:val="22"/>
        </w:rPr>
        <w:t>2.1. Продавец обязуется передать в собственность Покупателя, а Покупатель обязуется принять и оплатить квартиру, расположенную по адресу: [полный адрес квартиры], кадастровый номер: [кадастровый номер], общая площадь: [___] кв. м, количество комнат: [___], этаж: [___], назначение: жилое помещение, далее — «Квартира».</w:t>
      </w:r>
    </w:p>
    <w:p>
      <w:pPr>
        <w:spacing w:after="120" w:line="259" w:lineRule="auto"/>
        <w:ind w:firstLine="425"/>
      </w:pPr>
      <w:r>
        <w:rPr>
          <w:rFonts w:ascii="Times New Roman" w:hAnsi="Times New Roman" w:eastAsia="Times New Roman"/>
          <w:sz w:val="22"/>
        </w:rPr>
        <w:t>2.2. Квартира принадлежит Продавцу на праве собственности на основании: [договор купли-продажи / договор участия в долевом строительстве / договор передачи в собственность / свидетельство о праве на наследство / договор дарения / иной документ] от [дата] № [номер при наличии]. Право собственности зарегистрировано в Едином государственном реестре недвижимости, запись регистрации № [номер записи] от [дата регистрации].</w:t>
      </w:r>
    </w:p>
    <w:p>
      <w:pPr>
        <w:spacing w:after="120" w:line="259" w:lineRule="auto"/>
        <w:ind w:firstLine="425"/>
      </w:pPr>
      <w:r>
        <w:rPr>
          <w:rFonts w:ascii="Times New Roman" w:hAnsi="Times New Roman" w:eastAsia="Times New Roman"/>
          <w:sz w:val="22"/>
        </w:rPr>
        <w:t>2.3. Продавец подтверждает, что на дату подписания настоящего договора Квартира не отчуждена третьим лицам, не находится под арестом, не является предметом судебного спора, не обременена правами третьих лиц, кроме случаев, прямо указанных в настоящем договоре: [если обременений нет — указать «обременения отсутствуют»].</w:t>
      </w:r>
    </w:p>
    <w:p>
      <w:pPr>
        <w:spacing w:after="120" w:line="259" w:lineRule="auto"/>
        <w:ind w:firstLine="425"/>
      </w:pPr>
      <w:r>
        <w:rPr>
          <w:rFonts w:ascii="Times New Roman" w:hAnsi="Times New Roman" w:eastAsia="Times New Roman"/>
          <w:sz w:val="22"/>
        </w:rPr>
        <w:t>2.4. Если для совершения сделки требуется нотариально удостоверенное согласие супруга, разрешение органа опеки, согласие залогодержателя, нотариальная форма договора или иной документ, соответствующий документ должен быть получен до подачи договора на государственную регистрацию перехода права собственности.</w:t>
      </w:r>
    </w:p>
    <w:p>
      <w:pPr>
        <w:pStyle w:val="Heading1"/>
        <w:spacing w:before="240" w:after="120"/>
      </w:pPr>
      <w:r>
        <w:rPr>
          <w:rFonts w:ascii="Times New Roman" w:hAnsi="Times New Roman" w:eastAsia="Times New Roman"/>
          <w:b/>
          <w:sz w:val="24"/>
        </w:rPr>
        <w:t>3. Цена Квартиры и порядок расчетов</w:t>
      </w:r>
    </w:p>
    <w:p>
      <w:pPr>
        <w:spacing w:after="120" w:line="259" w:lineRule="auto"/>
        <w:ind w:firstLine="425"/>
      </w:pPr>
      <w:r>
        <w:rPr>
          <w:rFonts w:ascii="Times New Roman" w:hAnsi="Times New Roman" w:eastAsia="Times New Roman"/>
          <w:sz w:val="22"/>
        </w:rPr>
        <w:t>3.1. Цена Квартиры по соглашению Сторон составляет [сумма цифрами] ([сумма прописью]) рублей.</w:t>
      </w:r>
    </w:p>
    <w:p>
      <w:pPr>
        <w:spacing w:after="120" w:line="259" w:lineRule="auto"/>
        <w:ind w:firstLine="425"/>
      </w:pPr>
      <w:r>
        <w:rPr>
          <w:rFonts w:ascii="Times New Roman" w:hAnsi="Times New Roman" w:eastAsia="Times New Roman"/>
          <w:sz w:val="22"/>
        </w:rPr>
        <w:t>3.2. Стороны подтверждают, что указанная в пункте 3.1 цена является полной ценой Квартиры по настоящему договору. Стороны не имеют иных скрытых, дополнительных, наличных или неучтенных договоренностей о цене Квартиры.</w:t>
      </w:r>
    </w:p>
    <w:p>
      <w:pPr>
        <w:spacing w:after="120" w:line="259" w:lineRule="auto"/>
        <w:ind w:firstLine="425"/>
      </w:pPr>
      <w:r>
        <w:rPr>
          <w:rFonts w:ascii="Times New Roman" w:hAnsi="Times New Roman" w:eastAsia="Times New Roman"/>
          <w:sz w:val="22"/>
        </w:rPr>
        <w:t>3.3. Расчеты по настоящему договору производятся исключительно в безналичном порядке. Передача наличных денежных средств по настоящему договору не предусмотрена.</w:t>
      </w:r>
    </w:p>
    <w:p>
      <w:pPr>
        <w:spacing w:after="120" w:line="259" w:lineRule="auto"/>
        <w:ind w:firstLine="425"/>
      </w:pPr>
      <w:r>
        <w:rPr>
          <w:rFonts w:ascii="Times New Roman" w:hAnsi="Times New Roman" w:eastAsia="Times New Roman"/>
          <w:sz w:val="22"/>
        </w:rPr>
        <w:t>3.4. Покупатель перечисляет денежные средства в размере, указанном в пункте 3.1 настоящего договора, на банковский счет Продавца:</w:t>
      </w:r>
    </w:p>
    <w:tbl>
      <w:tblPr>
        <w:tblStyle w:val="TableGrid"/>
        <w:tblW w:type="auto" w:w="0"/>
        <w:jc w:val="center"/>
        <w:tblLook w:firstColumn="1" w:firstRow="1" w:lastColumn="0" w:lastRow="0" w:noHBand="0" w:noVBand="1" w:val="04A0"/>
      </w:tblPr>
      <w:tblGrid>
        <w:gridCol w:w="4876"/>
        <w:gridCol w:w="4876"/>
      </w:tblGrid>
      <w:tr>
        <w:tc>
          <w:tcPr>
            <w:tcW w:type="dxa" w:w="4876"/>
          </w:tcPr>
          <w:p>
            <w:r/>
            <w:r>
              <w:rPr>
                <w:rFonts w:ascii="Times New Roman" w:hAnsi="Times New Roman" w:eastAsia="Times New Roman"/>
                <w:b/>
                <w:sz w:val="20"/>
              </w:rPr>
              <w:t>Получатель</w:t>
            </w:r>
          </w:p>
        </w:tc>
        <w:tc>
          <w:tcPr>
            <w:tcW w:type="dxa" w:w="4876"/>
          </w:tcPr>
          <w:p>
            <w:r/>
            <w:r>
              <w:rPr>
                <w:rFonts w:ascii="Times New Roman" w:hAnsi="Times New Roman" w:eastAsia="Times New Roman"/>
                <w:b w:val="0"/>
                <w:sz w:val="20"/>
              </w:rPr>
              <w:t>[ФИО Продавца полностью]</w:t>
            </w:r>
          </w:p>
        </w:tc>
      </w:tr>
      <w:tr>
        <w:tc>
          <w:tcPr>
            <w:tcW w:type="dxa" w:w="4876"/>
          </w:tcPr>
          <w:p>
            <w:r/>
            <w:r>
              <w:rPr>
                <w:rFonts w:ascii="Times New Roman" w:hAnsi="Times New Roman" w:eastAsia="Times New Roman"/>
                <w:b/>
                <w:sz w:val="20"/>
              </w:rPr>
              <w:t>Банк получателя</w:t>
            </w:r>
          </w:p>
        </w:tc>
        <w:tc>
          <w:tcPr>
            <w:tcW w:type="dxa" w:w="4876"/>
          </w:tcPr>
          <w:p>
            <w:r/>
            <w:r>
              <w:rPr>
                <w:rFonts w:ascii="Times New Roman" w:hAnsi="Times New Roman" w:eastAsia="Times New Roman"/>
                <w:b w:val="0"/>
                <w:sz w:val="20"/>
              </w:rPr>
              <w:t>[наименование банка]</w:t>
            </w:r>
          </w:p>
        </w:tc>
      </w:tr>
      <w:tr>
        <w:tc>
          <w:tcPr>
            <w:tcW w:type="dxa" w:w="4876"/>
          </w:tcPr>
          <w:p>
            <w:r/>
            <w:r>
              <w:rPr>
                <w:rFonts w:ascii="Times New Roman" w:hAnsi="Times New Roman" w:eastAsia="Times New Roman"/>
                <w:b/>
                <w:sz w:val="20"/>
              </w:rPr>
              <w:t>БИК</w:t>
            </w:r>
          </w:p>
        </w:tc>
        <w:tc>
          <w:tcPr>
            <w:tcW w:type="dxa" w:w="4876"/>
          </w:tcPr>
          <w:p>
            <w:r/>
            <w:r>
              <w:rPr>
                <w:rFonts w:ascii="Times New Roman" w:hAnsi="Times New Roman" w:eastAsia="Times New Roman"/>
                <w:b w:val="0"/>
                <w:sz w:val="20"/>
              </w:rPr>
              <w:t>[____]</w:t>
            </w:r>
          </w:p>
        </w:tc>
      </w:tr>
      <w:tr>
        <w:tc>
          <w:tcPr>
            <w:tcW w:type="dxa" w:w="4876"/>
          </w:tcPr>
          <w:p>
            <w:r/>
            <w:r>
              <w:rPr>
                <w:rFonts w:ascii="Times New Roman" w:hAnsi="Times New Roman" w:eastAsia="Times New Roman"/>
                <w:b/>
                <w:sz w:val="20"/>
              </w:rPr>
              <w:t>Корреспондентский счет</w:t>
            </w:r>
          </w:p>
        </w:tc>
        <w:tc>
          <w:tcPr>
            <w:tcW w:type="dxa" w:w="4876"/>
          </w:tcPr>
          <w:p>
            <w:r/>
            <w:r>
              <w:rPr>
                <w:rFonts w:ascii="Times New Roman" w:hAnsi="Times New Roman" w:eastAsia="Times New Roman"/>
                <w:b w:val="0"/>
                <w:sz w:val="20"/>
              </w:rPr>
              <w:t>[____]</w:t>
            </w:r>
          </w:p>
        </w:tc>
      </w:tr>
      <w:tr>
        <w:tc>
          <w:tcPr>
            <w:tcW w:type="dxa" w:w="4876"/>
          </w:tcPr>
          <w:p>
            <w:r/>
            <w:r>
              <w:rPr>
                <w:rFonts w:ascii="Times New Roman" w:hAnsi="Times New Roman" w:eastAsia="Times New Roman"/>
                <w:b/>
                <w:sz w:val="20"/>
              </w:rPr>
              <w:t>Расчетный / текущий счет</w:t>
            </w:r>
          </w:p>
        </w:tc>
        <w:tc>
          <w:tcPr>
            <w:tcW w:type="dxa" w:w="4876"/>
          </w:tcPr>
          <w:p>
            <w:r/>
            <w:r>
              <w:rPr>
                <w:rFonts w:ascii="Times New Roman" w:hAnsi="Times New Roman" w:eastAsia="Times New Roman"/>
                <w:b w:val="0"/>
                <w:sz w:val="20"/>
              </w:rPr>
              <w:t>[____]</w:t>
            </w:r>
          </w:p>
        </w:tc>
      </w:tr>
      <w:tr>
        <w:tc>
          <w:tcPr>
            <w:tcW w:type="dxa" w:w="4876"/>
          </w:tcPr>
          <w:p>
            <w:r/>
            <w:r>
              <w:rPr>
                <w:rFonts w:ascii="Times New Roman" w:hAnsi="Times New Roman" w:eastAsia="Times New Roman"/>
                <w:b/>
                <w:sz w:val="20"/>
              </w:rPr>
              <w:t>Номер карты, если применимо</w:t>
            </w:r>
          </w:p>
        </w:tc>
        <w:tc>
          <w:tcPr>
            <w:tcW w:type="dxa" w:w="4876"/>
          </w:tcPr>
          <w:p>
            <w:r/>
            <w:r>
              <w:rPr>
                <w:rFonts w:ascii="Times New Roman" w:hAnsi="Times New Roman" w:eastAsia="Times New Roman"/>
                <w:b w:val="0"/>
                <w:sz w:val="20"/>
              </w:rPr>
              <w:t>[____]</w:t>
            </w:r>
          </w:p>
        </w:tc>
      </w:tr>
      <w:tr>
        <w:tc>
          <w:tcPr>
            <w:tcW w:type="dxa" w:w="4876"/>
          </w:tcPr>
          <w:p>
            <w:r/>
            <w:r>
              <w:rPr>
                <w:rFonts w:ascii="Times New Roman" w:hAnsi="Times New Roman" w:eastAsia="Times New Roman"/>
                <w:b/>
                <w:sz w:val="20"/>
              </w:rPr>
              <w:t>ИНН банка, если требуется</w:t>
            </w:r>
          </w:p>
        </w:tc>
        <w:tc>
          <w:tcPr>
            <w:tcW w:type="dxa" w:w="4876"/>
          </w:tcPr>
          <w:p>
            <w:r/>
            <w:r>
              <w:rPr>
                <w:rFonts w:ascii="Times New Roman" w:hAnsi="Times New Roman" w:eastAsia="Times New Roman"/>
                <w:b w:val="0"/>
                <w:sz w:val="20"/>
              </w:rPr>
              <w:t>[____]</w:t>
            </w:r>
          </w:p>
        </w:tc>
      </w:tr>
      <w:tr>
        <w:tc>
          <w:tcPr>
            <w:tcW w:type="dxa" w:w="4876"/>
          </w:tcPr>
          <w:p>
            <w:r/>
            <w:r>
              <w:rPr>
                <w:rFonts w:ascii="Times New Roman" w:hAnsi="Times New Roman" w:eastAsia="Times New Roman"/>
                <w:b/>
                <w:sz w:val="20"/>
              </w:rPr>
              <w:t>Иные реквизиты</w:t>
            </w:r>
          </w:p>
        </w:tc>
        <w:tc>
          <w:tcPr>
            <w:tcW w:type="dxa" w:w="4876"/>
          </w:tcPr>
          <w:p>
            <w:r/>
            <w:r>
              <w:rPr>
                <w:rFonts w:ascii="Times New Roman" w:hAnsi="Times New Roman" w:eastAsia="Times New Roman"/>
                <w:b w:val="0"/>
                <w:sz w:val="20"/>
              </w:rPr>
              <w:t>[____]</w:t>
            </w:r>
          </w:p>
        </w:tc>
      </w:tr>
    </w:tbl>
    <w:p>
      <w:pPr>
        <w:spacing w:after="120" w:line="259" w:lineRule="auto"/>
        <w:ind w:firstLine="425"/>
      </w:pPr>
      <w:r>
        <w:rPr>
          <w:rFonts w:ascii="Times New Roman" w:hAnsi="Times New Roman" w:eastAsia="Times New Roman"/>
          <w:sz w:val="22"/>
        </w:rPr>
        <w:t>3.5. Рекомендуемое назначение платежа: «Оплата по договору купли-продажи квартиры от [дата договора], адрес: [адрес квартиры], кадастровый номер: [кадастровый номер], без НДС».</w:t>
      </w:r>
    </w:p>
    <w:p>
      <w:pPr>
        <w:spacing w:after="120" w:line="259" w:lineRule="auto"/>
        <w:ind w:firstLine="425"/>
      </w:pPr>
      <w:r>
        <w:rPr>
          <w:rFonts w:ascii="Times New Roman" w:hAnsi="Times New Roman" w:eastAsia="Times New Roman"/>
          <w:sz w:val="22"/>
        </w:rPr>
        <w:t>3.6. Обязанность Покупателя по оплате считается исполненной с момента зачисления полной суммы денежных средств на банковский счет Продавца либо с момента раскрытия аккредитива / завершения банковского сервиса безопасных расчетов в пользу Продавца, если Стороны используют такой способ расчетов.</w:t>
      </w:r>
    </w:p>
    <w:p>
      <w:pPr>
        <w:spacing w:after="120" w:line="259" w:lineRule="auto"/>
        <w:ind w:firstLine="425"/>
      </w:pPr>
      <w:r>
        <w:rPr>
          <w:rFonts w:ascii="Times New Roman" w:hAnsi="Times New Roman" w:eastAsia="Times New Roman"/>
          <w:sz w:val="22"/>
        </w:rPr>
        <w:t>3.7. Факт оплаты подтверждается банковскими документами: выпиской по счету Продавца, платежным поручением, документом о раскрытии аккредитива, подтверждением сервиса безопасных расчетов или иным документом банка. Акт приема-передачи Квартиры не заменяет банковские документы об оплате.</w:t>
      </w:r>
    </w:p>
    <w:p>
      <w:pPr>
        <w:spacing w:after="120" w:line="259" w:lineRule="auto"/>
        <w:ind w:firstLine="425"/>
      </w:pPr>
      <w:r>
        <w:rPr>
          <w:rFonts w:ascii="Times New Roman" w:hAnsi="Times New Roman" w:eastAsia="Times New Roman"/>
          <w:sz w:val="22"/>
        </w:rPr>
        <w:t>3.8. Продавец вправе использовать настоящий договор, акт приема-передачи, документы из ЕГРН и банковские документы по расчетам для подтверждения происхождения денежных средств, полученных от продажи Квартиры, в российских и иностранных банках, миграционных, налоговых и иных уполномоченных органах.</w:t>
      </w:r>
    </w:p>
    <w:p>
      <w:pPr>
        <w:pStyle w:val="Heading1"/>
        <w:spacing w:before="240" w:after="120"/>
      </w:pPr>
      <w:r>
        <w:rPr>
          <w:rFonts w:ascii="Times New Roman" w:hAnsi="Times New Roman" w:eastAsia="Times New Roman"/>
          <w:b/>
          <w:sz w:val="24"/>
        </w:rPr>
        <w:t>4. Порядок государственной регистрации перехода права собственности</w:t>
      </w:r>
    </w:p>
    <w:p>
      <w:pPr>
        <w:spacing w:after="120" w:line="259" w:lineRule="auto"/>
        <w:ind w:firstLine="425"/>
      </w:pPr>
      <w:r>
        <w:rPr>
          <w:rFonts w:ascii="Times New Roman" w:hAnsi="Times New Roman" w:eastAsia="Times New Roman"/>
          <w:sz w:val="22"/>
        </w:rPr>
        <w:t>4.1. Стороны обязуются совместно либо через представителей подать настоящий договор и иные необходимые документы для государственной регистрации перехода права собственности на Квартиру к Покупателю в установленном законом порядке.</w:t>
      </w:r>
    </w:p>
    <w:p>
      <w:pPr>
        <w:spacing w:after="120" w:line="259" w:lineRule="auto"/>
        <w:ind w:firstLine="425"/>
      </w:pPr>
      <w:r>
        <w:rPr>
          <w:rFonts w:ascii="Times New Roman" w:hAnsi="Times New Roman" w:eastAsia="Times New Roman"/>
          <w:sz w:val="22"/>
        </w:rPr>
        <w:t>4.2. Право собственности Покупателя на Квартиру возникает с момента внесения соответствующей записи о переходе права собственности в Единый государственный реестр недвижимости.</w:t>
      </w:r>
    </w:p>
    <w:p>
      <w:pPr>
        <w:spacing w:after="120" w:line="259" w:lineRule="auto"/>
        <w:ind w:firstLine="425"/>
      </w:pPr>
      <w:r>
        <w:rPr>
          <w:rFonts w:ascii="Times New Roman" w:hAnsi="Times New Roman" w:eastAsia="Times New Roman"/>
          <w:sz w:val="22"/>
        </w:rPr>
        <w:t>4.3. Расходы, связанные с государственной регистрацией перехода права собственности, Стороны несут в следующем порядке: [указать: Покупатель / Продавец / поровну / иной порядок].</w:t>
      </w:r>
    </w:p>
    <w:p>
      <w:pPr>
        <w:spacing w:after="120" w:line="259" w:lineRule="auto"/>
        <w:ind w:firstLine="425"/>
      </w:pPr>
      <w:r>
        <w:rPr>
          <w:rFonts w:ascii="Times New Roman" w:hAnsi="Times New Roman" w:eastAsia="Times New Roman"/>
          <w:sz w:val="22"/>
        </w:rPr>
        <w:t>4.4. Если регистрирующий орган приостанавливает или отказывает в регистрации по причинам, зависящим от одной из Сторон, такая Сторона обязуется в разумный срок устранить причины приостановления или отказа и предоставить необходимые документы.</w:t>
      </w:r>
    </w:p>
    <w:p>
      <w:pPr>
        <w:pStyle w:val="Heading1"/>
        <w:spacing w:before="240" w:after="120"/>
      </w:pPr>
      <w:r>
        <w:rPr>
          <w:rFonts w:ascii="Times New Roman" w:hAnsi="Times New Roman" w:eastAsia="Times New Roman"/>
          <w:b/>
          <w:sz w:val="24"/>
        </w:rPr>
        <w:t>5. Передача Квартиры</w:t>
      </w:r>
    </w:p>
    <w:p>
      <w:pPr>
        <w:spacing w:after="120" w:line="259" w:lineRule="auto"/>
        <w:ind w:firstLine="425"/>
      </w:pPr>
      <w:r>
        <w:rPr>
          <w:rFonts w:ascii="Times New Roman" w:hAnsi="Times New Roman" w:eastAsia="Times New Roman"/>
          <w:sz w:val="22"/>
        </w:rPr>
        <w:t>5.1. Передача Квартиры от Продавца Покупателю осуществляется по акту приема-передачи, подписываемому Сторонами не позднее [___] календарных дней с даты [зачисления денежных средств / государственной регистрации перехода права / иной момент].</w:t>
      </w:r>
    </w:p>
    <w:p>
      <w:pPr>
        <w:spacing w:after="120" w:line="259" w:lineRule="auto"/>
        <w:ind w:firstLine="425"/>
      </w:pPr>
      <w:r>
        <w:rPr>
          <w:rFonts w:ascii="Times New Roman" w:hAnsi="Times New Roman" w:eastAsia="Times New Roman"/>
          <w:sz w:val="22"/>
        </w:rPr>
        <w:t>5.2. На дату подписания акта приема-передачи Продавец обязуется передать Покупателю ключи от Квартиры, имеющиеся документы по эксплуатации, приборы учета, коды доступа, пропуска, а также обеспечить освобождение Квартиры от имущества Продавца, если иное не согласовано Сторонами письменно.</w:t>
      </w:r>
    </w:p>
    <w:p>
      <w:pPr>
        <w:spacing w:after="120" w:line="259" w:lineRule="auto"/>
        <w:ind w:firstLine="425"/>
      </w:pPr>
      <w:r>
        <w:rPr>
          <w:rFonts w:ascii="Times New Roman" w:hAnsi="Times New Roman" w:eastAsia="Times New Roman"/>
          <w:sz w:val="22"/>
        </w:rPr>
        <w:t>5.3. Риск случайной гибели или случайного повреждения Квартиры переходит к Покупателю с момента подписания акта приема-передачи, если иной порядок не установлен законом или настоящим договором.</w:t>
      </w:r>
    </w:p>
    <w:p>
      <w:pPr>
        <w:pStyle w:val="Heading1"/>
        <w:spacing w:before="240" w:after="120"/>
      </w:pPr>
      <w:r>
        <w:rPr>
          <w:rFonts w:ascii="Times New Roman" w:hAnsi="Times New Roman" w:eastAsia="Times New Roman"/>
          <w:b/>
          <w:sz w:val="24"/>
        </w:rPr>
        <w:t>6. Гарантии и заявления Продавца</w:t>
      </w:r>
    </w:p>
    <w:p>
      <w:pPr>
        <w:spacing w:after="120" w:line="259" w:lineRule="auto"/>
        <w:ind w:firstLine="425"/>
      </w:pPr>
      <w:r>
        <w:rPr>
          <w:rFonts w:ascii="Times New Roman" w:hAnsi="Times New Roman" w:eastAsia="Times New Roman"/>
          <w:sz w:val="22"/>
        </w:rPr>
        <w:t>6.1. Продавец заявляет и гарантирует, что является законным собственником Квартиры и имеет право заключить настоящий договор.</w:t>
      </w:r>
    </w:p>
    <w:p>
      <w:pPr>
        <w:spacing w:after="120" w:line="259" w:lineRule="auto"/>
        <w:ind w:firstLine="425"/>
      </w:pPr>
      <w:r>
        <w:rPr>
          <w:rFonts w:ascii="Times New Roman" w:hAnsi="Times New Roman" w:eastAsia="Times New Roman"/>
          <w:sz w:val="22"/>
        </w:rPr>
        <w:t>6.2. Продавец подтверждает, что до подписания настоящего договора не заключал с третьими лицами договоров отчуждения Квартиры, предварительных договоров, соглашений о задатке, аренды, найма, безвозмездного пользования или иных соглашений, ограничивающих права Покупателя, кроме случаев, прямо указанных в настоящем договоре: [указать или «отсутствуют»].</w:t>
      </w:r>
    </w:p>
    <w:p>
      <w:pPr>
        <w:spacing w:after="120" w:line="259" w:lineRule="auto"/>
        <w:ind w:firstLine="425"/>
      </w:pPr>
      <w:r>
        <w:rPr>
          <w:rFonts w:ascii="Times New Roman" w:hAnsi="Times New Roman" w:eastAsia="Times New Roman"/>
          <w:sz w:val="22"/>
        </w:rPr>
        <w:t>6.3. Продавец подтверждает, что сведения о Квартире, указанные в настоящем договоре, соответствуют имеющимся у Продавца документам и сведениям ЕГРН.</w:t>
      </w:r>
    </w:p>
    <w:p>
      <w:pPr>
        <w:spacing w:after="120" w:line="259" w:lineRule="auto"/>
        <w:ind w:firstLine="425"/>
      </w:pPr>
      <w:r>
        <w:rPr>
          <w:rFonts w:ascii="Times New Roman" w:hAnsi="Times New Roman" w:eastAsia="Times New Roman"/>
          <w:sz w:val="22"/>
        </w:rPr>
        <w:t>6.4. Продавец обязуется передать Покупателю Квартиру свободной от прав проживания третьих лиц, если иное прямо не указано в настоящем договоре.</w:t>
      </w:r>
    </w:p>
    <w:p>
      <w:pPr>
        <w:spacing w:after="120" w:line="259" w:lineRule="auto"/>
        <w:ind w:firstLine="425"/>
      </w:pPr>
      <w:r>
        <w:rPr>
          <w:rFonts w:ascii="Times New Roman" w:hAnsi="Times New Roman" w:eastAsia="Times New Roman"/>
          <w:sz w:val="22"/>
        </w:rPr>
        <w:t>6.5. Если после заключения договора будут выявлены обстоятельства, препятствующие регистрации перехода права собственности или подтверждающие недостоверность гарантий Продавца, Продавец обязан содействовать устранению таких обстоятельств и возместить Покупателю причиненные документально подтвержденные убытки в порядке, установленном законом.</w:t>
      </w:r>
    </w:p>
    <w:p>
      <w:pPr>
        <w:pStyle w:val="Heading1"/>
        <w:spacing w:before="240" w:after="120"/>
      </w:pPr>
      <w:r>
        <w:rPr>
          <w:rFonts w:ascii="Times New Roman" w:hAnsi="Times New Roman" w:eastAsia="Times New Roman"/>
          <w:b/>
          <w:sz w:val="24"/>
        </w:rPr>
        <w:t>7. Гарантии и заявления Покупателя</w:t>
      </w:r>
    </w:p>
    <w:p>
      <w:pPr>
        <w:spacing w:after="120" w:line="259" w:lineRule="auto"/>
        <w:ind w:firstLine="425"/>
      </w:pPr>
      <w:r>
        <w:rPr>
          <w:rFonts w:ascii="Times New Roman" w:hAnsi="Times New Roman" w:eastAsia="Times New Roman"/>
          <w:sz w:val="22"/>
        </w:rPr>
        <w:t>7.1. Покупатель заявляет, что обладает необходимой дееспособностью, действует добровольно и понимает правовые последствия заключения настоящего договора.</w:t>
      </w:r>
    </w:p>
    <w:p>
      <w:pPr>
        <w:spacing w:after="120" w:line="259" w:lineRule="auto"/>
        <w:ind w:firstLine="425"/>
      </w:pPr>
      <w:r>
        <w:rPr>
          <w:rFonts w:ascii="Times New Roman" w:hAnsi="Times New Roman" w:eastAsia="Times New Roman"/>
          <w:sz w:val="22"/>
        </w:rPr>
        <w:t>7.2. Покупатель обязуется оплатить Квартиру в размере, порядке и сроки, предусмотренные настоящим договором.</w:t>
      </w:r>
    </w:p>
    <w:p>
      <w:pPr>
        <w:spacing w:after="120" w:line="259" w:lineRule="auto"/>
        <w:ind w:firstLine="425"/>
      </w:pPr>
      <w:r>
        <w:rPr>
          <w:rFonts w:ascii="Times New Roman" w:hAnsi="Times New Roman" w:eastAsia="Times New Roman"/>
          <w:sz w:val="22"/>
        </w:rPr>
        <w:t>7.3. Покупатель подтверждает, что денежные средства перечисляются Продавцу в качестве оплаты по настоящему договору, а не в качестве займа, дарения, возврата долга, личного перевода или иного платежа, не связанного с куплей-продажей Квартиры.</w:t>
      </w:r>
    </w:p>
    <w:p>
      <w:pPr>
        <w:pStyle w:val="Heading1"/>
        <w:spacing w:before="240" w:after="120"/>
      </w:pPr>
      <w:r>
        <w:rPr>
          <w:rFonts w:ascii="Times New Roman" w:hAnsi="Times New Roman" w:eastAsia="Times New Roman"/>
          <w:b/>
          <w:sz w:val="24"/>
        </w:rPr>
        <w:t>8. Налоги и расходы</w:t>
      </w:r>
    </w:p>
    <w:p>
      <w:pPr>
        <w:spacing w:after="120" w:line="259" w:lineRule="auto"/>
        <w:ind w:firstLine="425"/>
      </w:pPr>
      <w:r>
        <w:rPr>
          <w:rFonts w:ascii="Times New Roman" w:hAnsi="Times New Roman" w:eastAsia="Times New Roman"/>
          <w:sz w:val="22"/>
        </w:rPr>
        <w:t>8.1. Каждая из Сторон самостоятельно несет ответственность за исполнение своих налоговых обязанностей, возникающих в связи с заключением и исполнением настоящего договора.</w:t>
      </w:r>
    </w:p>
    <w:p>
      <w:pPr>
        <w:spacing w:after="120" w:line="259" w:lineRule="auto"/>
        <w:ind w:firstLine="425"/>
      </w:pPr>
      <w:r>
        <w:rPr>
          <w:rFonts w:ascii="Times New Roman" w:hAnsi="Times New Roman" w:eastAsia="Times New Roman"/>
          <w:sz w:val="22"/>
        </w:rPr>
        <w:t>8.2. Продавец самостоятельно проверяет наличие или отсутствие обязанности по подаче налоговой декларации, уплате налога на доходы физических лиц и применению налоговых вычетов или расходов, связанных с приобретением Квартиры.</w:t>
      </w:r>
    </w:p>
    <w:p>
      <w:pPr>
        <w:spacing w:after="120" w:line="259" w:lineRule="auto"/>
        <w:ind w:firstLine="425"/>
      </w:pPr>
      <w:r>
        <w:rPr>
          <w:rFonts w:ascii="Times New Roman" w:hAnsi="Times New Roman" w:eastAsia="Times New Roman"/>
          <w:sz w:val="22"/>
        </w:rPr>
        <w:t>8.3. Для подтверждения происхождения денежных средств Продавец вправе сохранять настоящий договор, акт приема-передачи, банковские документы, документы ЕГРН, налоговую декларацию, платежные документы об уплате налога либо документы, подтверждающие отсутствие обязанности по уплате налога.</w:t>
      </w:r>
    </w:p>
    <w:p>
      <w:pPr>
        <w:pStyle w:val="Heading1"/>
        <w:spacing w:before="240" w:after="120"/>
      </w:pPr>
      <w:r>
        <w:rPr>
          <w:rFonts w:ascii="Times New Roman" w:hAnsi="Times New Roman" w:eastAsia="Times New Roman"/>
          <w:b/>
          <w:sz w:val="24"/>
        </w:rPr>
        <w:t>9. Ответственность сторон</w:t>
      </w:r>
    </w:p>
    <w:p>
      <w:pPr>
        <w:spacing w:after="120" w:line="259" w:lineRule="auto"/>
        <w:ind w:firstLine="425"/>
      </w:pPr>
      <w:r>
        <w:rPr>
          <w:rFonts w:ascii="Times New Roman" w:hAnsi="Times New Roman" w:eastAsia="Times New Roman"/>
          <w:sz w:val="22"/>
        </w:rPr>
        <w:t>9.1.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w:t>
      </w:r>
    </w:p>
    <w:p>
      <w:pPr>
        <w:spacing w:after="120" w:line="259" w:lineRule="auto"/>
        <w:ind w:firstLine="425"/>
      </w:pPr>
      <w:r>
        <w:rPr>
          <w:rFonts w:ascii="Times New Roman" w:hAnsi="Times New Roman" w:eastAsia="Times New Roman"/>
          <w:sz w:val="22"/>
        </w:rPr>
        <w:t>9.2. В случае нарушения Покупателем срока оплаты Продавец вправе требовать уплаты неустойки в размере [___]% от неоплаченной суммы за каждый день просрочки, но не более [___]% от цены Квартиры, если иной размер неустойки не будет согласован Сторонами.</w:t>
      </w:r>
    </w:p>
    <w:p>
      <w:pPr>
        <w:spacing w:after="120" w:line="259" w:lineRule="auto"/>
        <w:ind w:firstLine="425"/>
      </w:pPr>
      <w:r>
        <w:rPr>
          <w:rFonts w:ascii="Times New Roman" w:hAnsi="Times New Roman" w:eastAsia="Times New Roman"/>
          <w:sz w:val="22"/>
        </w:rPr>
        <w:t>9.3. В случае нарушения Продавцом срока передачи Квартиры Покупатель вправе требовать уплаты неустойки в размере [___]% от цены Квартиры за каждый день просрочки, но не более [___]% от цены Квартиры, если иной размер неустойки не будет согласован Сторонами.</w:t>
      </w:r>
    </w:p>
    <w:p>
      <w:pPr>
        <w:pStyle w:val="Heading1"/>
        <w:spacing w:before="240" w:after="120"/>
      </w:pPr>
      <w:r>
        <w:rPr>
          <w:rFonts w:ascii="Times New Roman" w:hAnsi="Times New Roman" w:eastAsia="Times New Roman"/>
          <w:b/>
          <w:sz w:val="24"/>
        </w:rPr>
        <w:t>10. Разрешение споров</w:t>
      </w:r>
    </w:p>
    <w:p>
      <w:pPr>
        <w:spacing w:after="120" w:line="259" w:lineRule="auto"/>
        <w:ind w:firstLine="425"/>
      </w:pPr>
      <w:r>
        <w:rPr>
          <w:rFonts w:ascii="Times New Roman" w:hAnsi="Times New Roman" w:eastAsia="Times New Roman"/>
          <w:sz w:val="22"/>
        </w:rPr>
        <w:t>10.1. Все споры и разногласия, возникающие из настоящего договора или в связи с ним, Стороны стремятся урегулировать путем переговоров и обмена письменными претензиями.</w:t>
      </w:r>
    </w:p>
    <w:p>
      <w:pPr>
        <w:spacing w:after="120" w:line="259" w:lineRule="auto"/>
        <w:ind w:firstLine="425"/>
      </w:pPr>
      <w:r>
        <w:rPr>
          <w:rFonts w:ascii="Times New Roman" w:hAnsi="Times New Roman" w:eastAsia="Times New Roman"/>
          <w:sz w:val="22"/>
        </w:rPr>
        <w:t>10.2. При недостижении соглашения спор подлежит рассмотрению в суде в соответствии с законодательством Российской Федерации.</w:t>
      </w:r>
    </w:p>
    <w:p>
      <w:pPr>
        <w:pStyle w:val="Heading1"/>
        <w:spacing w:before="240" w:after="120"/>
      </w:pPr>
      <w:r>
        <w:rPr>
          <w:rFonts w:ascii="Times New Roman" w:hAnsi="Times New Roman" w:eastAsia="Times New Roman"/>
          <w:b/>
          <w:sz w:val="24"/>
        </w:rPr>
        <w:t>11. Заключительные положения</w:t>
      </w:r>
    </w:p>
    <w:p>
      <w:pPr>
        <w:spacing w:after="120" w:line="259" w:lineRule="auto"/>
        <w:ind w:firstLine="425"/>
      </w:pPr>
      <w:r>
        <w:rPr>
          <w:rFonts w:ascii="Times New Roman" w:hAnsi="Times New Roman" w:eastAsia="Times New Roman"/>
          <w:sz w:val="22"/>
        </w:rPr>
        <w:t>11.1. Настоящий договор вступает в силу с момента его подписания Сторонами.</w:t>
      </w:r>
    </w:p>
    <w:p>
      <w:pPr>
        <w:spacing w:after="120" w:line="259" w:lineRule="auto"/>
        <w:ind w:firstLine="425"/>
      </w:pPr>
      <w:r>
        <w:rPr>
          <w:rFonts w:ascii="Times New Roman" w:hAnsi="Times New Roman" w:eastAsia="Times New Roman"/>
          <w:sz w:val="22"/>
        </w:rPr>
        <w:t>11.2. Настоящий договор составлен в [___] экземплярах, имеющих равную юридическую силу: по одному для каждой из Сторон и один экземпляр для органа регистрации прав / МФЦ, если требуется.</w:t>
      </w:r>
    </w:p>
    <w:p>
      <w:pPr>
        <w:spacing w:after="120" w:line="259" w:lineRule="auto"/>
        <w:ind w:firstLine="425"/>
      </w:pPr>
      <w:r>
        <w:rPr>
          <w:rFonts w:ascii="Times New Roman" w:hAnsi="Times New Roman" w:eastAsia="Times New Roman"/>
          <w:sz w:val="22"/>
        </w:rPr>
        <w:t>11.3. Все изменения и дополнения к настоящему договору действительны только при условии их совершения в письменной форме и подписания обеими Сторонами.</w:t>
      </w:r>
    </w:p>
    <w:p>
      <w:pPr>
        <w:spacing w:after="120" w:line="259" w:lineRule="auto"/>
        <w:ind w:firstLine="425"/>
      </w:pPr>
      <w:r>
        <w:rPr>
          <w:rFonts w:ascii="Times New Roman" w:hAnsi="Times New Roman" w:eastAsia="Times New Roman"/>
          <w:sz w:val="22"/>
        </w:rPr>
        <w:t>11.4. Стороны подтверждают, что договор прочитан ими полностью, его условия понятны, соответствуют их действительной воле, сделка не является мнимой, притворной, кабальной и не совершается под влиянием обмана, насилия, угрозы или стечения тяжелых обстоятельств.</w:t>
      </w:r>
    </w:p>
    <w:p>
      <w:pPr>
        <w:pStyle w:val="Heading1"/>
        <w:spacing w:before="240" w:after="120"/>
      </w:pPr>
      <w:r>
        <w:rPr>
          <w:rFonts w:ascii="Times New Roman" w:hAnsi="Times New Roman" w:eastAsia="Times New Roman"/>
          <w:b/>
          <w:sz w:val="24"/>
        </w:rPr>
        <w:t>12. Реквизиты и подписи сторон</w:t>
      </w:r>
    </w:p>
    <w:tbl>
      <w:tblPr>
        <w:tblW w:type="auto" w:w="0"/>
        <w:jc w:val="center"/>
        <w:tblLayout w:type="autofit"/>
        <w:tblLook w:firstColumn="1" w:firstRow="1" w:lastColumn="0" w:lastRow="0" w:noHBand="0" w:noVBand="1" w:val="04A0"/>
      </w:tblPr>
      <w:tblGrid>
        <w:gridCol w:w="4876"/>
        <w:gridCol w:w="4876"/>
      </w:tblGrid>
      <w:tr>
        <w:tc>
          <w:tcPr>
            <w:tcW w:type="dxa" w:w="4876"/>
            <w:vAlign w:val="top"/>
          </w:tcPr>
          <w:p>
            <w:pPr>
              <w:spacing w:after="80"/>
            </w:pPr>
            <w:r/>
            <w:r>
              <w:rPr>
                <w:rFonts w:ascii="Times New Roman" w:hAnsi="Times New Roman" w:eastAsia="Times New Roman"/>
                <w:b w:val="0"/>
                <w:sz w:val="20"/>
              </w:rPr>
              <w:t>Продавец:</w:t>
              <w:br/>
              <w:br/>
              <w:t>________________________ /____________________/</w:t>
              <w:br/>
              <w:br/>
              <w:t>паспорт: ________________________________</w:t>
              <w:br/>
              <w:br/>
              <w:t>адрес: _________________________________</w:t>
              <w:br/>
              <w:br/>
              <w:t>тел.: __________________________________</w:t>
              <w:br/>
              <w:br/>
              <w:t>e-mail: _________________________________</w:t>
            </w:r>
          </w:p>
        </w:tc>
        <w:tc>
          <w:tcPr>
            <w:tcW w:type="dxa" w:w="4876"/>
            <w:vAlign w:val="top"/>
          </w:tcPr>
          <w:p>
            <w:pPr>
              <w:spacing w:after="80"/>
            </w:pPr>
            <w:r/>
            <w:r>
              <w:rPr>
                <w:rFonts w:ascii="Times New Roman" w:hAnsi="Times New Roman" w:eastAsia="Times New Roman"/>
                <w:b w:val="0"/>
                <w:sz w:val="20"/>
              </w:rPr>
              <w:t>Покупатель:</w:t>
              <w:br/>
              <w:br/>
              <w:t>________________________ /____________________/</w:t>
              <w:br/>
              <w:br/>
              <w:t>паспорт: ________________________________</w:t>
              <w:br/>
              <w:br/>
              <w:t>адрес: _________________________________</w:t>
              <w:br/>
              <w:br/>
              <w:t>тел.: __________________________________</w:t>
              <w:br/>
              <w:br/>
              <w:t>e-mail: _________________________________</w:t>
            </w:r>
          </w:p>
        </w:tc>
      </w:tr>
    </w:tbl>
    <w:p>
      <w:r>
        <w:br w:type="page"/>
      </w:r>
    </w:p>
    <w:p>
      <w:pPr>
        <w:jc w:val="center"/>
      </w:pPr>
      <w:r>
        <w:rPr>
          <w:rFonts w:ascii="Times New Roman" w:hAnsi="Times New Roman" w:eastAsia="Times New Roman"/>
          <w:b/>
          <w:sz w:val="24"/>
        </w:rPr>
        <w:t>ПРИЛОЖЕНИЕ № 1</w:t>
      </w:r>
    </w:p>
    <w:p>
      <w:pPr>
        <w:jc w:val="center"/>
      </w:pPr>
      <w:r>
        <w:rPr>
          <w:rFonts w:ascii="Times New Roman" w:hAnsi="Times New Roman" w:eastAsia="Times New Roman"/>
          <w:b/>
          <w:sz w:val="28"/>
        </w:rPr>
        <w:t>АКТ ПРИЕМА-ПЕРЕДАЧИ КВАРТИРЫ</w:t>
      </w:r>
    </w:p>
    <w:p>
      <w:pPr>
        <w:jc w:val="left"/>
      </w:pPr>
      <w:r>
        <w:rPr>
          <w:rFonts w:ascii="Times New Roman" w:hAnsi="Times New Roman" w:eastAsia="Times New Roman"/>
          <w:sz w:val="22"/>
        </w:rPr>
        <w:t>г. [город]                                                                 «[дата]» [месяц] [год] г.</w:t>
      </w:r>
    </w:p>
    <w:p>
      <w:pPr>
        <w:spacing w:after="120" w:line="259" w:lineRule="auto"/>
        <w:ind w:firstLine="425"/>
      </w:pPr>
      <w:r>
        <w:rPr>
          <w:rFonts w:ascii="Times New Roman" w:hAnsi="Times New Roman" w:eastAsia="Times New Roman"/>
          <w:sz w:val="22"/>
        </w:rPr>
        <w:t>[ФИО продавца полностью], именуемый(ая) далее «Продавец», с одной стороны, и [ФИО покупателя полностью], именуемый(ая) далее «Покупатель», с другой стороны, составили настоящий акт приема-передачи к договору купли-продажи квартиры от «[дата]» [месяц] [год] г. о нижеследующем.</w:t>
      </w:r>
    </w:p>
    <w:p>
      <w:pPr>
        <w:spacing w:after="120" w:line="259" w:lineRule="auto"/>
        <w:ind w:firstLine="425"/>
      </w:pPr>
      <w:r>
        <w:rPr>
          <w:rFonts w:ascii="Times New Roman" w:hAnsi="Times New Roman" w:eastAsia="Times New Roman"/>
          <w:sz w:val="22"/>
        </w:rPr>
        <w:t>1. Продавец передал, а Покупатель принял квартиру, расположенную по адресу: [полный адрес квартиры], кадастровый номер: [кадастровый номер], общая площадь: [___] кв. м, количество комнат: [___], этаж: [___].</w:t>
      </w:r>
    </w:p>
    <w:p>
      <w:pPr>
        <w:spacing w:after="120" w:line="259" w:lineRule="auto"/>
        <w:ind w:firstLine="425"/>
      </w:pPr>
      <w:r>
        <w:rPr>
          <w:rFonts w:ascii="Times New Roman" w:hAnsi="Times New Roman" w:eastAsia="Times New Roman"/>
          <w:sz w:val="22"/>
        </w:rPr>
        <w:t>2. На дату подписания настоящего акта Квартира передана Покупателю в состоянии, соответствующем условиям договора, с учетом нормального износа, если иное не указано Сторонами в настоящем акте.</w:t>
      </w:r>
    </w:p>
    <w:p>
      <w:pPr>
        <w:spacing w:after="120" w:line="259" w:lineRule="auto"/>
        <w:ind w:firstLine="425"/>
      </w:pPr>
      <w:r>
        <w:rPr>
          <w:rFonts w:ascii="Times New Roman" w:hAnsi="Times New Roman" w:eastAsia="Times New Roman"/>
          <w:sz w:val="22"/>
        </w:rPr>
        <w:t>3. Покупателю переданы ключи от Квартиры в количестве [___] комплектов, а также [перечень передаваемых документов, приборов учета, карт доступа, пультов, пропусков, если применимо].</w:t>
      </w:r>
    </w:p>
    <w:p>
      <w:pPr>
        <w:spacing w:after="120" w:line="259" w:lineRule="auto"/>
        <w:ind w:firstLine="425"/>
      </w:pPr>
      <w:r>
        <w:rPr>
          <w:rFonts w:ascii="Times New Roman" w:hAnsi="Times New Roman" w:eastAsia="Times New Roman"/>
          <w:sz w:val="22"/>
        </w:rPr>
        <w:t>4. Стороны подтверждают, что настоящий акт фиксирует факт передачи Квартиры. Факт оплаты по договору подтверждается отдельными банковскими документами: выпиской по счету Продавца, платежным поручением, документом о раскрытии аккредитива, подтверждением сервиса безопасных расчетов или иным документом банка.</w:t>
      </w:r>
    </w:p>
    <w:p>
      <w:pPr>
        <w:spacing w:after="120" w:line="259" w:lineRule="auto"/>
        <w:ind w:firstLine="425"/>
      </w:pPr>
      <w:r>
        <w:rPr>
          <w:rFonts w:ascii="Times New Roman" w:hAnsi="Times New Roman" w:eastAsia="Times New Roman"/>
          <w:sz w:val="22"/>
        </w:rPr>
        <w:t>5. Претензии по факту передачи Квартиры: [отсутствуют / указать конкретные замечания].</w:t>
      </w:r>
    </w:p>
    <w:p>
      <w:pPr>
        <w:spacing w:after="120" w:line="259" w:lineRule="auto"/>
        <w:ind w:firstLine="425"/>
      </w:pPr>
      <w:r>
        <w:rPr>
          <w:rFonts w:ascii="Times New Roman" w:hAnsi="Times New Roman" w:eastAsia="Times New Roman"/>
          <w:sz w:val="22"/>
        </w:rPr>
        <w:t>6. Настоящий акт составлен в [___] экземплярах, имеющих равную юридическую силу.</w:t>
      </w:r>
    </w:p>
    <w:tbl>
      <w:tblPr>
        <w:tblW w:type="auto" w:w="0"/>
        <w:jc w:val="center"/>
        <w:tblLayout w:type="autofit"/>
        <w:tblLook w:firstColumn="1" w:firstRow="1" w:lastColumn="0" w:lastRow="0" w:noHBand="0" w:noVBand="1" w:val="04A0"/>
      </w:tblPr>
      <w:tblGrid>
        <w:gridCol w:w="4876"/>
        <w:gridCol w:w="4876"/>
      </w:tblGrid>
      <w:tr>
        <w:tc>
          <w:tcPr>
            <w:tcW w:type="dxa" w:w="4876"/>
            <w:vAlign w:val="top"/>
          </w:tcPr>
          <w:p>
            <w:pPr>
              <w:spacing w:after="80"/>
            </w:pPr>
            <w:r/>
            <w:r>
              <w:rPr>
                <w:rFonts w:ascii="Times New Roman" w:hAnsi="Times New Roman" w:eastAsia="Times New Roman"/>
                <w:b w:val="0"/>
                <w:sz w:val="20"/>
              </w:rPr>
              <w:t>Продавец:</w:t>
              <w:br/>
              <w:br/>
              <w:t>________________________ /____________________/</w:t>
              <w:br/>
              <w:br/>
              <w:t>паспорт: ________________________________</w:t>
              <w:br/>
              <w:br/>
              <w:t>адрес: _________________________________</w:t>
              <w:br/>
              <w:br/>
              <w:t>тел.: __________________________________</w:t>
              <w:br/>
              <w:br/>
              <w:t>e-mail: _________________________________</w:t>
            </w:r>
          </w:p>
        </w:tc>
        <w:tc>
          <w:tcPr>
            <w:tcW w:type="dxa" w:w="4876"/>
            <w:vAlign w:val="top"/>
          </w:tcPr>
          <w:p>
            <w:pPr>
              <w:spacing w:after="80"/>
            </w:pPr>
            <w:r/>
            <w:r>
              <w:rPr>
                <w:rFonts w:ascii="Times New Roman" w:hAnsi="Times New Roman" w:eastAsia="Times New Roman"/>
                <w:b w:val="0"/>
                <w:sz w:val="20"/>
              </w:rPr>
              <w:t>Покупатель:</w:t>
              <w:br/>
              <w:br/>
              <w:t>________________________ /____________________/</w:t>
              <w:br/>
              <w:br/>
              <w:t>паспорт: ________________________________</w:t>
              <w:br/>
              <w:br/>
              <w:t>адрес: _________________________________</w:t>
              <w:br/>
              <w:br/>
              <w:t>тел.: __________________________________</w:t>
              <w:br/>
              <w:br/>
              <w:t>e-mail: _________________________________</w:t>
            </w:r>
          </w:p>
        </w:tc>
      </w:tr>
    </w:tbl>
    <w:p>
      <w:r>
        <w:br w:type="page"/>
      </w:r>
    </w:p>
    <w:p>
      <w:pPr>
        <w:jc w:val="center"/>
      </w:pPr>
      <w:r>
        <w:rPr>
          <w:rFonts w:ascii="Times New Roman" w:hAnsi="Times New Roman" w:eastAsia="Times New Roman"/>
          <w:b/>
          <w:sz w:val="24"/>
        </w:rPr>
        <w:t>ПРИЛОЖЕНИЕ № 2</w:t>
      </w:r>
    </w:p>
    <w:p>
      <w:pPr>
        <w:jc w:val="center"/>
      </w:pPr>
      <w:r>
        <w:rPr>
          <w:rFonts w:ascii="Times New Roman" w:hAnsi="Times New Roman" w:eastAsia="Times New Roman"/>
          <w:b/>
          <w:sz w:val="26"/>
        </w:rPr>
        <w:t>ЧЕК-ЛИСТ ДОКУМЕНТОВ ДЛЯ ПОДТВЕРЖДЕНИЯ ПРОИСХОЖДЕНИЯ СРЕДСТВ</w:t>
      </w:r>
    </w:p>
    <w:p>
      <w:pPr>
        <w:spacing w:after="120" w:line="259" w:lineRule="auto"/>
      </w:pPr>
      <w:r>
        <w:rPr>
          <w:rFonts w:ascii="Times New Roman" w:hAnsi="Times New Roman" w:eastAsia="Times New Roman"/>
          <w:sz w:val="22"/>
        </w:rPr>
        <w:t>Этот чек-лист помогает сохранить документальную цепочку: квартира принадлежала продавцу, была продана по реальной цене, деньги поступили безналично, переход права зарегистрирован, налоговые вопросы закрыты, документы можно объяснить банку или иному органу за рубежом.</w:t>
      </w:r>
    </w:p>
    <w:p>
      <w:pPr>
        <w:pStyle w:val="Heading2"/>
        <w:spacing w:before="160" w:after="120"/>
      </w:pPr>
      <w:r>
        <w:rPr>
          <w:rFonts w:ascii="Times New Roman" w:hAnsi="Times New Roman" w:eastAsia="Times New Roman"/>
          <w:b/>
          <w:sz w:val="22"/>
        </w:rPr>
        <w:t>До сделки</w:t>
      </w:r>
    </w:p>
    <w:p>
      <w:pPr>
        <w:pStyle w:val="ListBullet"/>
        <w:spacing w:after="60" w:line="252" w:lineRule="auto"/>
      </w:pPr>
      <w:r>
        <w:rPr>
          <w:rFonts w:ascii="Times New Roman" w:hAnsi="Times New Roman" w:eastAsia="Times New Roman"/>
          <w:sz w:val="22"/>
        </w:rPr>
        <w:t>паспорт продавца;</w:t>
      </w:r>
    </w:p>
    <w:p>
      <w:pPr>
        <w:pStyle w:val="ListBullet"/>
        <w:spacing w:after="60" w:line="252" w:lineRule="auto"/>
      </w:pPr>
      <w:r>
        <w:rPr>
          <w:rFonts w:ascii="Times New Roman" w:hAnsi="Times New Roman" w:eastAsia="Times New Roman"/>
          <w:sz w:val="22"/>
        </w:rPr>
        <w:t>свежая выписка из ЕГРН;</w:t>
      </w:r>
    </w:p>
    <w:p>
      <w:pPr>
        <w:pStyle w:val="ListBullet"/>
        <w:spacing w:after="60" w:line="252" w:lineRule="auto"/>
      </w:pPr>
      <w:r>
        <w:rPr>
          <w:rFonts w:ascii="Times New Roman" w:hAnsi="Times New Roman" w:eastAsia="Times New Roman"/>
          <w:sz w:val="22"/>
        </w:rPr>
        <w:t>документ-основание владения квартирой;</w:t>
      </w:r>
    </w:p>
    <w:p>
      <w:pPr>
        <w:pStyle w:val="ListBullet"/>
        <w:spacing w:after="60" w:line="252" w:lineRule="auto"/>
      </w:pPr>
      <w:r>
        <w:rPr>
          <w:rFonts w:ascii="Times New Roman" w:hAnsi="Times New Roman" w:eastAsia="Times New Roman"/>
          <w:sz w:val="22"/>
        </w:rPr>
        <w:t>документы о первоначальной оплате квартиры, если она покупалась за деньги;</w:t>
      </w:r>
    </w:p>
    <w:p>
      <w:pPr>
        <w:pStyle w:val="ListBullet"/>
        <w:spacing w:after="60" w:line="252" w:lineRule="auto"/>
      </w:pPr>
      <w:r>
        <w:rPr>
          <w:rFonts w:ascii="Times New Roman" w:hAnsi="Times New Roman" w:eastAsia="Times New Roman"/>
          <w:sz w:val="22"/>
        </w:rPr>
        <w:t>согласие супруга, если требуется;</w:t>
      </w:r>
    </w:p>
    <w:p>
      <w:pPr>
        <w:pStyle w:val="ListBullet"/>
        <w:spacing w:after="60" w:line="252" w:lineRule="auto"/>
      </w:pPr>
      <w:r>
        <w:rPr>
          <w:rFonts w:ascii="Times New Roman" w:hAnsi="Times New Roman" w:eastAsia="Times New Roman"/>
          <w:sz w:val="22"/>
        </w:rPr>
        <w:t>разрешение органа опеки, если требуется;</w:t>
      </w:r>
    </w:p>
    <w:p>
      <w:pPr>
        <w:pStyle w:val="ListBullet"/>
        <w:spacing w:after="60" w:line="252" w:lineRule="auto"/>
      </w:pPr>
      <w:r>
        <w:rPr>
          <w:rFonts w:ascii="Times New Roman" w:hAnsi="Times New Roman" w:eastAsia="Times New Roman"/>
          <w:sz w:val="22"/>
        </w:rPr>
        <w:t>документы о снятии ипотеки или согласие залогодержателя, если применимо;</w:t>
      </w:r>
    </w:p>
    <w:p>
      <w:pPr>
        <w:pStyle w:val="ListBullet"/>
        <w:spacing w:after="60" w:line="252" w:lineRule="auto"/>
      </w:pPr>
      <w:r>
        <w:rPr>
          <w:rFonts w:ascii="Times New Roman" w:hAnsi="Times New Roman" w:eastAsia="Times New Roman"/>
          <w:sz w:val="22"/>
        </w:rPr>
        <w:t>проверка налогового срока владения и статуса налогового резидентства;</w:t>
      </w:r>
    </w:p>
    <w:p>
      <w:pPr>
        <w:pStyle w:val="ListBullet"/>
        <w:spacing w:after="60" w:line="252" w:lineRule="auto"/>
      </w:pPr>
      <w:r>
        <w:rPr>
          <w:rFonts w:ascii="Times New Roman" w:hAnsi="Times New Roman" w:eastAsia="Times New Roman"/>
          <w:sz w:val="22"/>
        </w:rPr>
        <w:t>предварительный список документов от банка, через который планируется перевод денег за рубеж.</w:t>
      </w:r>
    </w:p>
    <w:p>
      <w:pPr>
        <w:pStyle w:val="Heading2"/>
        <w:spacing w:before="160" w:after="120"/>
      </w:pPr>
      <w:r>
        <w:rPr>
          <w:rFonts w:ascii="Times New Roman" w:hAnsi="Times New Roman" w:eastAsia="Times New Roman"/>
          <w:b/>
          <w:sz w:val="22"/>
        </w:rPr>
        <w:t>Во время сделки</w:t>
      </w:r>
    </w:p>
    <w:p>
      <w:pPr>
        <w:pStyle w:val="ListBullet"/>
        <w:spacing w:after="60" w:line="252" w:lineRule="auto"/>
      </w:pPr>
      <w:r>
        <w:rPr>
          <w:rFonts w:ascii="Times New Roman" w:hAnsi="Times New Roman" w:eastAsia="Times New Roman"/>
          <w:sz w:val="22"/>
        </w:rPr>
        <w:t>договор с полной реальной ценой;</w:t>
      </w:r>
    </w:p>
    <w:p>
      <w:pPr>
        <w:pStyle w:val="ListBullet"/>
        <w:spacing w:after="60" w:line="252" w:lineRule="auto"/>
      </w:pPr>
      <w:r>
        <w:rPr>
          <w:rFonts w:ascii="Times New Roman" w:hAnsi="Times New Roman" w:eastAsia="Times New Roman"/>
          <w:sz w:val="22"/>
        </w:rPr>
        <w:t>безналичный порядок расчетов;</w:t>
      </w:r>
    </w:p>
    <w:p>
      <w:pPr>
        <w:pStyle w:val="ListBullet"/>
        <w:spacing w:after="60" w:line="252" w:lineRule="auto"/>
      </w:pPr>
      <w:r>
        <w:rPr>
          <w:rFonts w:ascii="Times New Roman" w:hAnsi="Times New Roman" w:eastAsia="Times New Roman"/>
          <w:sz w:val="22"/>
        </w:rPr>
        <w:t>корректное назначение платежа;</w:t>
      </w:r>
    </w:p>
    <w:p>
      <w:pPr>
        <w:pStyle w:val="ListBullet"/>
        <w:spacing w:after="60" w:line="252" w:lineRule="auto"/>
      </w:pPr>
      <w:r>
        <w:rPr>
          <w:rFonts w:ascii="Times New Roman" w:hAnsi="Times New Roman" w:eastAsia="Times New Roman"/>
          <w:sz w:val="22"/>
        </w:rPr>
        <w:t>банковская выписка или платежное поручение;</w:t>
      </w:r>
    </w:p>
    <w:p>
      <w:pPr>
        <w:pStyle w:val="ListBullet"/>
        <w:spacing w:after="60" w:line="252" w:lineRule="auto"/>
      </w:pPr>
      <w:r>
        <w:rPr>
          <w:rFonts w:ascii="Times New Roman" w:hAnsi="Times New Roman" w:eastAsia="Times New Roman"/>
          <w:sz w:val="22"/>
        </w:rPr>
        <w:t>документ о раскрытии аккредитива или завершении безопасных расчетов, если используется такой способ;</w:t>
      </w:r>
    </w:p>
    <w:p>
      <w:pPr>
        <w:pStyle w:val="ListBullet"/>
        <w:spacing w:after="60" w:line="252" w:lineRule="auto"/>
      </w:pPr>
      <w:r>
        <w:rPr>
          <w:rFonts w:ascii="Times New Roman" w:hAnsi="Times New Roman" w:eastAsia="Times New Roman"/>
          <w:sz w:val="22"/>
        </w:rPr>
        <w:t>акт приема-передачи.</w:t>
      </w:r>
    </w:p>
    <w:p>
      <w:pPr>
        <w:pStyle w:val="Heading2"/>
        <w:spacing w:before="160" w:after="120"/>
      </w:pPr>
      <w:r>
        <w:rPr>
          <w:rFonts w:ascii="Times New Roman" w:hAnsi="Times New Roman" w:eastAsia="Times New Roman"/>
          <w:b/>
          <w:sz w:val="22"/>
        </w:rPr>
        <w:t>После сделки</w:t>
      </w:r>
    </w:p>
    <w:p>
      <w:pPr>
        <w:pStyle w:val="ListBullet"/>
        <w:spacing w:after="60" w:line="252" w:lineRule="auto"/>
      </w:pPr>
      <w:r>
        <w:rPr>
          <w:rFonts w:ascii="Times New Roman" w:hAnsi="Times New Roman" w:eastAsia="Times New Roman"/>
          <w:sz w:val="22"/>
        </w:rPr>
        <w:t>выписка из ЕГРН после регистрации перехода права;</w:t>
      </w:r>
    </w:p>
    <w:p>
      <w:pPr>
        <w:pStyle w:val="ListBullet"/>
        <w:spacing w:after="60" w:line="252" w:lineRule="auto"/>
      </w:pPr>
      <w:r>
        <w:rPr>
          <w:rFonts w:ascii="Times New Roman" w:hAnsi="Times New Roman" w:eastAsia="Times New Roman"/>
          <w:sz w:val="22"/>
        </w:rPr>
        <w:t>полная банковская выписка по поступлению денег;</w:t>
      </w:r>
    </w:p>
    <w:p>
      <w:pPr>
        <w:pStyle w:val="ListBullet"/>
        <w:spacing w:after="60" w:line="252" w:lineRule="auto"/>
      </w:pPr>
      <w:r>
        <w:rPr>
          <w:rFonts w:ascii="Times New Roman" w:hAnsi="Times New Roman" w:eastAsia="Times New Roman"/>
          <w:sz w:val="22"/>
        </w:rPr>
        <w:t>налоговая декларация 3-НДФЛ, если требуется;</w:t>
      </w:r>
    </w:p>
    <w:p>
      <w:pPr>
        <w:pStyle w:val="ListBullet"/>
        <w:spacing w:after="60" w:line="252" w:lineRule="auto"/>
      </w:pPr>
      <w:r>
        <w:rPr>
          <w:rFonts w:ascii="Times New Roman" w:hAnsi="Times New Roman" w:eastAsia="Times New Roman"/>
          <w:sz w:val="22"/>
        </w:rPr>
        <w:t>документ об уплате налога, если налог возник;</w:t>
      </w:r>
    </w:p>
    <w:p>
      <w:pPr>
        <w:pStyle w:val="ListBullet"/>
        <w:spacing w:after="60" w:line="252" w:lineRule="auto"/>
      </w:pPr>
      <w:r>
        <w:rPr>
          <w:rFonts w:ascii="Times New Roman" w:hAnsi="Times New Roman" w:eastAsia="Times New Roman"/>
          <w:sz w:val="22"/>
        </w:rPr>
        <w:t>пояснение, почему налог не возник, если квартира продана после минимального срока владения;</w:t>
      </w:r>
    </w:p>
    <w:p>
      <w:pPr>
        <w:pStyle w:val="ListBullet"/>
        <w:spacing w:after="60" w:line="252" w:lineRule="auto"/>
      </w:pPr>
      <w:r>
        <w:rPr>
          <w:rFonts w:ascii="Times New Roman" w:hAnsi="Times New Roman" w:eastAsia="Times New Roman"/>
          <w:sz w:val="22"/>
        </w:rPr>
        <w:t>нотариальные копии, апостиль и перевод, если они требуются для страны подачи;</w:t>
      </w:r>
    </w:p>
    <w:p>
      <w:pPr>
        <w:pStyle w:val="ListBullet"/>
        <w:spacing w:after="60" w:line="252" w:lineRule="auto"/>
      </w:pPr>
      <w:r>
        <w:rPr>
          <w:rFonts w:ascii="Times New Roman" w:hAnsi="Times New Roman" w:eastAsia="Times New Roman"/>
          <w:sz w:val="22"/>
        </w:rPr>
        <w:t>пояснительное письмо о происхождении средств для иностранного банка или миграционного органа.</w:t>
      </w:r>
    </w:p>
    <w:p>
      <w:r>
        <w:br w:type="page"/>
      </w:r>
    </w:p>
    <w:p>
      <w:pPr>
        <w:jc w:val="center"/>
      </w:pPr>
      <w:r>
        <w:rPr>
          <w:rFonts w:ascii="Times New Roman" w:hAnsi="Times New Roman" w:eastAsia="Times New Roman"/>
          <w:b/>
          <w:sz w:val="24"/>
        </w:rPr>
        <w:t>ПРИЛОЖЕНИЕ № 3</w:t>
      </w:r>
    </w:p>
    <w:p>
      <w:pPr>
        <w:jc w:val="center"/>
      </w:pPr>
      <w:r>
        <w:rPr>
          <w:rFonts w:ascii="Times New Roman" w:hAnsi="Times New Roman" w:eastAsia="Times New Roman"/>
          <w:b/>
          <w:sz w:val="26"/>
        </w:rPr>
        <w:t>ОБРАЗЕЦ ПОЯСНИТЕЛЬНОГО ПИСЬМА О ПРОИСХОЖДЕНИИ СРЕДСТВ</w:t>
      </w:r>
    </w:p>
    <w:p>
      <w:pPr>
        <w:spacing w:after="120" w:line="259" w:lineRule="auto"/>
      </w:pPr>
      <w:r>
        <w:rPr>
          <w:rFonts w:ascii="Times New Roman" w:hAnsi="Times New Roman" w:eastAsia="Times New Roman"/>
          <w:sz w:val="22"/>
        </w:rPr>
        <w:t>В [наименование банка / миграционного органа / иной организации]</w:t>
      </w:r>
    </w:p>
    <w:p>
      <w:pPr>
        <w:spacing w:after="120" w:line="259" w:lineRule="auto"/>
      </w:pPr>
      <w:r>
        <w:rPr>
          <w:rFonts w:ascii="Times New Roman" w:hAnsi="Times New Roman" w:eastAsia="Times New Roman"/>
          <w:sz w:val="22"/>
        </w:rPr>
        <w:t>От [ФИО полностью, дата рождения, паспортные данные, адрес]</w:t>
      </w:r>
    </w:p>
    <w:p>
      <w:pPr>
        <w:spacing w:after="120" w:line="259" w:lineRule="auto"/>
        <w:jc w:val="center"/>
      </w:pPr>
      <w:r>
        <w:rPr>
          <w:rFonts w:ascii="Times New Roman" w:hAnsi="Times New Roman" w:eastAsia="Times New Roman"/>
          <w:sz w:val="22"/>
        </w:rPr>
        <w:t>Пояснение о происхождении денежных средств</w:t>
      </w:r>
    </w:p>
    <w:p>
      <w:pPr>
        <w:spacing w:after="120" w:line="259" w:lineRule="auto"/>
        <w:ind w:firstLine="425"/>
      </w:pPr>
      <w:r>
        <w:rPr>
          <w:rFonts w:ascii="Times New Roman" w:hAnsi="Times New Roman" w:eastAsia="Times New Roman"/>
          <w:sz w:val="22"/>
        </w:rPr>
        <w:t>Я, [ФИО полностью], являлся(лась) собственником квартиры, расположенной по адресу: [адрес квартиры], кадастровый номер: [номер]. Право собственности подтверждалось выпиской из Единого государственного реестра недвижимости и документом-основанием: [указать документ-основание].</w:t>
      </w:r>
    </w:p>
    <w:p>
      <w:pPr>
        <w:spacing w:after="120" w:line="259" w:lineRule="auto"/>
        <w:ind w:firstLine="425"/>
      </w:pPr>
      <w:r>
        <w:rPr>
          <w:rFonts w:ascii="Times New Roman" w:hAnsi="Times New Roman" w:eastAsia="Times New Roman"/>
          <w:sz w:val="22"/>
        </w:rPr>
        <w:t>«[дата]» [месяц] [год] г. указанная квартира была продана по договору купли-продажи за [сумма цифрами и прописью] рублей. Покупателем по договору являлся(лась) [ФИО покупателя].</w:t>
      </w:r>
    </w:p>
    <w:p>
      <w:pPr>
        <w:spacing w:after="120" w:line="259" w:lineRule="auto"/>
        <w:ind w:firstLine="425"/>
      </w:pPr>
      <w:r>
        <w:rPr>
          <w:rFonts w:ascii="Times New Roman" w:hAnsi="Times New Roman" w:eastAsia="Times New Roman"/>
          <w:sz w:val="22"/>
        </w:rPr>
        <w:t>Оплата по договору поступила в безналичном порядке на мой банковский счет [указать банк и последние цифры счета, если нужно] «[дата поступления]» в размере [сумма] рублей. Поступление подтверждается банковской выпиской / платежным поручением / документом о раскрытии аккредитива.</w:t>
      </w:r>
    </w:p>
    <w:p>
      <w:pPr>
        <w:spacing w:after="120" w:line="259" w:lineRule="auto"/>
        <w:ind w:firstLine="425"/>
      </w:pPr>
      <w:r>
        <w:rPr>
          <w:rFonts w:ascii="Times New Roman" w:hAnsi="Times New Roman" w:eastAsia="Times New Roman"/>
          <w:sz w:val="22"/>
        </w:rPr>
        <w:t>Переход права собственности на квартиру к Покупателю зарегистрирован в Едином государственном реестре недвижимости, что подтверждается выпиской из ЕГРН от [дата].</w:t>
      </w:r>
    </w:p>
    <w:p>
      <w:pPr>
        <w:spacing w:after="120" w:line="259" w:lineRule="auto"/>
        <w:ind w:firstLine="425"/>
      </w:pPr>
      <w:r>
        <w:rPr>
          <w:rFonts w:ascii="Times New Roman" w:hAnsi="Times New Roman" w:eastAsia="Times New Roman"/>
          <w:sz w:val="22"/>
        </w:rPr>
        <w:t>Налоговые обязательства в Российской Федерации в связи с продажей квартиры отсутствуют / исполнены: [кратко указать основание: минимальный срок владения / подана декларация 3-НДФЛ / налог уплачен / иное].</w:t>
      </w:r>
    </w:p>
    <w:p>
      <w:pPr>
        <w:spacing w:after="120" w:line="259" w:lineRule="auto"/>
        <w:ind w:firstLine="425"/>
      </w:pPr>
      <w:r>
        <w:rPr>
          <w:rFonts w:ascii="Times New Roman" w:hAnsi="Times New Roman" w:eastAsia="Times New Roman"/>
          <w:sz w:val="22"/>
        </w:rPr>
        <w:t>Таким образом, денежные средства, которые находятся на моем счете / переводятся за рубеж / используются для [цель], являются моими личными средствами, полученными от продажи принадлежащей мне недвижимости в Российской Федерации.</w:t>
      </w:r>
    </w:p>
    <w:p>
      <w:pPr>
        <w:spacing w:after="120" w:line="259" w:lineRule="auto"/>
      </w:pPr>
      <w:r>
        <w:rPr>
          <w:rFonts w:ascii="Times New Roman" w:hAnsi="Times New Roman" w:eastAsia="Times New Roman"/>
          <w:sz w:val="22"/>
        </w:rPr>
        <w:t>Дата: [____]        Подпись: __________________ /[ФИО]/</w:t>
      </w:r>
    </w:p>
    <w:p>
      <w:r>
        <w:br w:type="page"/>
      </w:r>
    </w:p>
    <w:p>
      <w:pPr>
        <w:jc w:val="center"/>
      </w:pPr>
      <w:r>
        <w:rPr>
          <w:rFonts w:ascii="Times New Roman" w:hAnsi="Times New Roman" w:eastAsia="Times New Roman"/>
          <w:b/>
          <w:sz w:val="26"/>
        </w:rPr>
        <w:t>English reference version</w:t>
      </w:r>
    </w:p>
    <w:p>
      <w:pPr>
        <w:spacing w:after="120" w:line="259" w:lineRule="auto"/>
      </w:pPr>
      <w:r>
        <w:rPr>
          <w:rFonts w:ascii="Times New Roman" w:hAnsi="Times New Roman" w:eastAsia="Times New Roman"/>
          <w:sz w:val="22"/>
        </w:rPr>
        <w:t>To: [Bank / Immigration Authority / Other institution]</w:t>
      </w:r>
    </w:p>
    <w:p>
      <w:pPr>
        <w:spacing w:after="120" w:line="259" w:lineRule="auto"/>
      </w:pPr>
      <w:r>
        <w:rPr>
          <w:rFonts w:ascii="Times New Roman" w:hAnsi="Times New Roman" w:eastAsia="Times New Roman"/>
          <w:sz w:val="22"/>
        </w:rPr>
        <w:t>From: [Full name, date of birth, passport details, address]</w:t>
      </w:r>
    </w:p>
    <w:p>
      <w:pPr>
        <w:spacing w:after="120" w:line="259" w:lineRule="auto"/>
        <w:jc w:val="center"/>
      </w:pPr>
      <w:r>
        <w:rPr>
          <w:rFonts w:ascii="Times New Roman" w:hAnsi="Times New Roman" w:eastAsia="Times New Roman"/>
          <w:sz w:val="22"/>
        </w:rPr>
        <w:t>Explanation of Source of Funds</w:t>
      </w:r>
    </w:p>
    <w:p>
      <w:pPr>
        <w:spacing w:after="120" w:line="259" w:lineRule="auto"/>
        <w:ind w:firstLine="425"/>
      </w:pPr>
      <w:r>
        <w:rPr>
          <w:rFonts w:ascii="Times New Roman" w:hAnsi="Times New Roman" w:eastAsia="Times New Roman"/>
          <w:sz w:val="22"/>
        </w:rPr>
        <w:t>I, [full name], was the owner of the apartment located at: [apartment address], cadastral number: [number]. My ownership was confirmed by an extract from the Unified State Register of Real Estate and by the title document: [specify the title document].</w:t>
      </w:r>
    </w:p>
    <w:p>
      <w:pPr>
        <w:spacing w:after="120" w:line="259" w:lineRule="auto"/>
        <w:ind w:firstLine="425"/>
      </w:pPr>
      <w:r>
        <w:rPr>
          <w:rFonts w:ascii="Times New Roman" w:hAnsi="Times New Roman" w:eastAsia="Times New Roman"/>
          <w:sz w:val="22"/>
        </w:rPr>
        <w:t>On [date], the apartment was sold under a real estate sale and purchase agreement for the total price of [amount] Russian rubles. The buyer under the agreement was [buyer’s full name].</w:t>
      </w:r>
    </w:p>
    <w:p>
      <w:pPr>
        <w:spacing w:after="120" w:line="259" w:lineRule="auto"/>
        <w:ind w:firstLine="425"/>
      </w:pPr>
      <w:r>
        <w:rPr>
          <w:rFonts w:ascii="Times New Roman" w:hAnsi="Times New Roman" w:eastAsia="Times New Roman"/>
          <w:sz w:val="22"/>
        </w:rPr>
        <w:t>The purchase price was paid by bank transfer to my personal bank account at [bank name / account details] on [date] in the amount of [amount] Russian rubles. The receipt of funds is confirmed by the bank statement / payment order / letter of credit confirmation.</w:t>
      </w:r>
    </w:p>
    <w:p>
      <w:pPr>
        <w:spacing w:after="120" w:line="259" w:lineRule="auto"/>
        <w:ind w:firstLine="425"/>
      </w:pPr>
      <w:r>
        <w:rPr>
          <w:rFonts w:ascii="Times New Roman" w:hAnsi="Times New Roman" w:eastAsia="Times New Roman"/>
          <w:sz w:val="22"/>
        </w:rPr>
        <w:t>The transfer of ownership to the buyer was registered in the Unified State Register of Real Estate, as confirmed by the relevant extract dated [date].</w:t>
      </w:r>
    </w:p>
    <w:p>
      <w:pPr>
        <w:spacing w:after="120" w:line="259" w:lineRule="auto"/>
        <w:ind w:firstLine="425"/>
      </w:pPr>
      <w:r>
        <w:rPr>
          <w:rFonts w:ascii="Times New Roman" w:hAnsi="Times New Roman" w:eastAsia="Times New Roman"/>
          <w:sz w:val="22"/>
        </w:rPr>
        <w:t>My tax obligations in the Russian Federation related to the sale of the apartment are not applicable / have been fulfilled: [brief explanation].</w:t>
      </w:r>
    </w:p>
    <w:p>
      <w:pPr>
        <w:spacing w:after="120" w:line="259" w:lineRule="auto"/>
        <w:ind w:firstLine="425"/>
      </w:pPr>
      <w:r>
        <w:rPr>
          <w:rFonts w:ascii="Times New Roman" w:hAnsi="Times New Roman" w:eastAsia="Times New Roman"/>
          <w:sz w:val="22"/>
        </w:rPr>
        <w:t>Therefore, the funds held in my account / transferred abroad / used for [purpose] are my personal funds received from the sale of my real estate property in the Russian Federation.</w:t>
      </w:r>
    </w:p>
    <w:p>
      <w:pPr>
        <w:spacing w:after="120" w:line="259" w:lineRule="auto"/>
      </w:pPr>
      <w:r>
        <w:rPr>
          <w:rFonts w:ascii="Times New Roman" w:hAnsi="Times New Roman" w:eastAsia="Times New Roman"/>
          <w:sz w:val="22"/>
        </w:rPr>
        <w:t>Date: [____]        Signature: __________________ /[full name]/</w:t>
      </w:r>
    </w:p>
    <w:sectPr w:rsidR="00FC693F" w:rsidRPr="0006063C" w:rsidSect="00034616">
      <w:footerReference w:type="default" r:id="rId9"/>
      <w:pgSz w:w="11906" w:h="16838"/>
      <w:pgMar w:top="1020" w:right="1020" w:bottom="102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sz w:val="16"/>
      </w:rPr>
      <w:t>Образец для информационных целей. Перед подписанием проверьте договор с юристом/нотариусом.</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Times New Roman" w:hAnsi="Times New Roman" w:eastAsia="Times New Roman"/>
      <w:b/>
      <w:bCs/>
      <w:color w:val="000000"/>
      <w:sz w:val="2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Times New Roman" w:hAnsi="Times New Roman" w:eastAsia="Times New Roman"/>
      <w:b/>
      <w:bCs/>
      <w:color w:val="000000"/>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Times New Roman" w:hAnsi="Times New Roman" w:eastAsia="Times New Roman"/>
      <w:b/>
      <w:bCs/>
      <w:color w:val="000000"/>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Образец договора купли-продажи квартиры для подтверждения происхождения средств</dc:title>
  <dc:subject>Продажа квартиры в РФ, безналичный расчет, source of funds</dc:subject>
  <dc:creator>MapEstate</dc:creator>
  <cp:keywords/>
  <dc:description>Информационный образец. Не является юридической консультацией.</dc:description>
  <cp:lastModifiedBy/>
  <cp:revision>1</cp:revision>
  <dcterms:created xsi:type="dcterms:W3CDTF">2013-12-23T23:15:00Z</dcterms:created>
  <dcterms:modified xsi:type="dcterms:W3CDTF">2013-12-23T23:15:00Z</dcterms:modified>
  <cp:category/>
</cp:coreProperties>
</file>